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F2352" w14:textId="1045CFA5" w:rsidR="00540807" w:rsidRPr="00B757F7" w:rsidRDefault="00A45F53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ZAŁĄCZNIK 1 do Zapytania ofertowego nr</w:t>
      </w:r>
      <w:r w:rsidR="003A41C1" w:rsidRPr="00B757F7">
        <w:rPr>
          <w:rFonts w:cs="Calibri"/>
          <w:b/>
          <w:sz w:val="24"/>
          <w:szCs w:val="24"/>
        </w:rPr>
        <w:t xml:space="preserve"> </w:t>
      </w:r>
      <w:r w:rsidR="006E0950">
        <w:rPr>
          <w:rFonts w:cs="Calibri"/>
          <w:b/>
          <w:sz w:val="24"/>
          <w:szCs w:val="24"/>
        </w:rPr>
        <w:t>14</w:t>
      </w:r>
      <w:r w:rsidR="007016F9">
        <w:rPr>
          <w:rFonts w:cs="Calibri"/>
          <w:b/>
          <w:sz w:val="24"/>
          <w:szCs w:val="24"/>
        </w:rPr>
        <w:t>/24016</w:t>
      </w:r>
      <w:r w:rsidR="00E71A07" w:rsidRPr="00E71A07">
        <w:rPr>
          <w:rFonts w:cs="Calibri"/>
          <w:b/>
          <w:sz w:val="24"/>
          <w:szCs w:val="24"/>
        </w:rPr>
        <w:t>/KDK/2025</w:t>
      </w:r>
    </w:p>
    <w:p w14:paraId="628AE27E" w14:textId="77777777" w:rsidR="009429C1" w:rsidRPr="00B757F7" w:rsidRDefault="009429C1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</w:p>
    <w:p w14:paraId="364380CE" w14:textId="407D9D2A" w:rsidR="00EE3CF1" w:rsidRPr="00B757F7" w:rsidRDefault="0036039D" w:rsidP="00DE717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 w:line="36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FORMULARZ OFERTY</w:t>
      </w:r>
    </w:p>
    <w:p w14:paraId="663FE8E2" w14:textId="7FFB8365" w:rsidR="006512C7" w:rsidRPr="00B757F7" w:rsidRDefault="00540807" w:rsidP="008D7AFC">
      <w:pPr>
        <w:pStyle w:val="Akapitzlist"/>
        <w:suppressAutoHyphens/>
        <w:spacing w:before="120" w:after="0" w:line="360" w:lineRule="auto"/>
        <w:ind w:left="0"/>
        <w:contextualSpacing w:val="0"/>
        <w:rPr>
          <w:rFonts w:cs="Calibri"/>
          <w:sz w:val="24"/>
          <w:szCs w:val="24"/>
          <w:lang w:val="de-DE"/>
        </w:rPr>
      </w:pPr>
      <w:r w:rsidRPr="00B757F7">
        <w:rPr>
          <w:rFonts w:cs="Calibri"/>
          <w:b/>
          <w:sz w:val="24"/>
          <w:szCs w:val="24"/>
        </w:rPr>
        <w:t>W nawiązaniu do za</w:t>
      </w:r>
      <w:r w:rsidR="00A45F53" w:rsidRPr="00B757F7">
        <w:rPr>
          <w:rFonts w:cs="Calibri"/>
          <w:b/>
          <w:sz w:val="24"/>
          <w:szCs w:val="24"/>
        </w:rPr>
        <w:t>pytani</w:t>
      </w:r>
      <w:r w:rsidRPr="00B757F7">
        <w:rPr>
          <w:rFonts w:cs="Calibri"/>
          <w:b/>
          <w:sz w:val="24"/>
          <w:szCs w:val="24"/>
        </w:rPr>
        <w:t xml:space="preserve">a </w:t>
      </w:r>
      <w:r w:rsidR="00A45F53" w:rsidRPr="00B757F7">
        <w:rPr>
          <w:rFonts w:cs="Calibri"/>
          <w:b/>
          <w:sz w:val="24"/>
          <w:szCs w:val="24"/>
        </w:rPr>
        <w:t>ofertowe</w:t>
      </w:r>
      <w:r w:rsidRPr="00B757F7">
        <w:rPr>
          <w:rFonts w:cs="Calibri"/>
          <w:b/>
          <w:sz w:val="24"/>
          <w:szCs w:val="24"/>
        </w:rPr>
        <w:t>go</w:t>
      </w:r>
      <w:r w:rsidR="00B209D1" w:rsidRPr="00B757F7">
        <w:rPr>
          <w:rFonts w:cs="Calibri"/>
          <w:b/>
          <w:sz w:val="24"/>
          <w:szCs w:val="24"/>
        </w:rPr>
        <w:t xml:space="preserve"> </w:t>
      </w:r>
      <w:r w:rsidR="00A45F53" w:rsidRPr="00B757F7">
        <w:rPr>
          <w:rFonts w:cs="Calibri"/>
          <w:b/>
          <w:sz w:val="24"/>
          <w:szCs w:val="24"/>
          <w:lang w:val="de-DE"/>
        </w:rPr>
        <w:t>nr</w:t>
      </w:r>
      <w:r w:rsidR="00E9666C">
        <w:rPr>
          <w:rFonts w:cs="Calibri"/>
          <w:b/>
          <w:sz w:val="24"/>
          <w:szCs w:val="24"/>
        </w:rPr>
        <w:t xml:space="preserve"> </w:t>
      </w:r>
      <w:r w:rsidR="006E0950">
        <w:rPr>
          <w:rFonts w:cs="Calibri"/>
          <w:b/>
          <w:sz w:val="24"/>
          <w:szCs w:val="24"/>
        </w:rPr>
        <w:t>14</w:t>
      </w:r>
      <w:r w:rsidR="007016F9">
        <w:rPr>
          <w:rFonts w:cs="Calibri"/>
          <w:b/>
          <w:sz w:val="24"/>
          <w:szCs w:val="24"/>
        </w:rPr>
        <w:t>/24016/KDK/2025</w:t>
      </w:r>
      <w:r w:rsidR="00E71A07">
        <w:rPr>
          <w:rFonts w:cs="Calibri"/>
          <w:b/>
          <w:sz w:val="24"/>
          <w:szCs w:val="24"/>
        </w:rPr>
        <w:t xml:space="preserve"> </w:t>
      </w:r>
      <w:r w:rsidR="00BE7CB6" w:rsidRPr="00B757F7">
        <w:rPr>
          <w:rFonts w:cs="Calibri"/>
          <w:sz w:val="24"/>
          <w:szCs w:val="24"/>
        </w:rPr>
        <w:t>składam</w:t>
      </w:r>
      <w:r w:rsidR="00EA14DF" w:rsidRPr="00B757F7">
        <w:rPr>
          <w:rFonts w:cs="Calibri"/>
          <w:sz w:val="24"/>
          <w:szCs w:val="24"/>
        </w:rPr>
        <w:t xml:space="preserve"> </w:t>
      </w:r>
      <w:r w:rsidR="003A41C1" w:rsidRPr="00B757F7">
        <w:rPr>
          <w:rFonts w:cs="Calibri"/>
          <w:sz w:val="24"/>
          <w:szCs w:val="24"/>
        </w:rPr>
        <w:t>o</w:t>
      </w:r>
      <w:r w:rsidRPr="00B757F7">
        <w:rPr>
          <w:rFonts w:cs="Calibri"/>
          <w:sz w:val="24"/>
          <w:szCs w:val="24"/>
        </w:rPr>
        <w:t>fertę</w:t>
      </w:r>
      <w:r w:rsidRPr="00B757F7">
        <w:rPr>
          <w:rFonts w:cs="Calibri"/>
          <w:sz w:val="24"/>
          <w:szCs w:val="24"/>
          <w:lang w:val="de-DE"/>
        </w:rPr>
        <w:t xml:space="preserve"> na </w:t>
      </w:r>
      <w:r w:rsidRPr="00B757F7">
        <w:rPr>
          <w:rFonts w:cs="Calibri"/>
          <w:sz w:val="24"/>
          <w:szCs w:val="24"/>
        </w:rPr>
        <w:t>realizację</w:t>
      </w:r>
      <w:r w:rsidR="00EA14DF" w:rsidRPr="00B757F7">
        <w:rPr>
          <w:rFonts w:cs="Calibri"/>
          <w:sz w:val="24"/>
          <w:szCs w:val="24"/>
        </w:rPr>
        <w:t xml:space="preserve"> </w:t>
      </w:r>
      <w:r w:rsidR="00783963">
        <w:rPr>
          <w:rFonts w:cs="Calibri"/>
          <w:sz w:val="24"/>
          <w:szCs w:val="24"/>
        </w:rPr>
        <w:t>wskazanego w pkt 2 przedmiotu</w:t>
      </w:r>
      <w:r w:rsidR="00053328" w:rsidRPr="00B757F7">
        <w:rPr>
          <w:rFonts w:cs="Calibri"/>
          <w:sz w:val="24"/>
          <w:szCs w:val="24"/>
        </w:rPr>
        <w:t xml:space="preserve"> </w:t>
      </w:r>
      <w:r w:rsidR="00CF5804">
        <w:rPr>
          <w:rFonts w:cs="Calibri"/>
          <w:sz w:val="24"/>
          <w:szCs w:val="24"/>
        </w:rPr>
        <w:t>zamówienia</w:t>
      </w:r>
      <w:r w:rsidR="006B2443" w:rsidRPr="00B757F7">
        <w:rPr>
          <w:rFonts w:cs="Calibri"/>
          <w:sz w:val="24"/>
          <w:szCs w:val="24"/>
          <w:lang w:val="de-DE"/>
        </w:rPr>
        <w:t>.</w:t>
      </w:r>
    </w:p>
    <w:p w14:paraId="3CD6093B" w14:textId="085BD3C4" w:rsidR="00A45F53" w:rsidRPr="00B757F7" w:rsidRDefault="005B7C4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DANE WYKONAWCY</w:t>
      </w:r>
      <w:r w:rsidR="00062B83" w:rsidRPr="00B757F7">
        <w:rPr>
          <w:rFonts w:cs="Calibri"/>
          <w:b/>
          <w:sz w:val="24"/>
          <w:szCs w:val="24"/>
        </w:rPr>
        <w:t>: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E71A07" w:rsidRPr="00B757F7" w14:paraId="2DC08ABE" w14:textId="77777777" w:rsidTr="007C322C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F4FD8B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06E5E">
              <w:rPr>
                <w:rFonts w:cs="Calibri"/>
                <w:b/>
                <w:bCs/>
              </w:rPr>
              <w:t xml:space="preserve">IMIĘ I NAZWISKO/NAZWA WYKONAWCY/WYKONAWCÓW </w:t>
            </w:r>
            <w:r w:rsidRPr="00A06E5E">
              <w:rPr>
                <w:rFonts w:cs="Calibri"/>
                <w:b/>
                <w:bCs/>
              </w:rPr>
              <w:br/>
            </w:r>
            <w:r w:rsidRPr="00DC7616">
              <w:rPr>
                <w:rFonts w:cs="Calibri"/>
              </w:rPr>
              <w:t>(w przypadku wykonawców wspólnie ubiegających się o udzielenie zamówienia):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9A55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4E741CAB" w14:textId="77777777" w:rsidTr="007C322C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976906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06E5E">
              <w:rPr>
                <w:rFonts w:cs="Calibri"/>
                <w:b/>
                <w:bCs/>
              </w:rPr>
              <w:t>ADRES WYKONAWCY/ WYKONAWCÓW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E865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3A0C6979" w14:textId="77777777" w:rsidTr="007C322C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7CABE1" w14:textId="77777777" w:rsidR="00E71A07" w:rsidRPr="00A06E5E" w:rsidRDefault="00E71A07" w:rsidP="007C322C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NIP</w:t>
            </w:r>
            <w:r w:rsidRPr="00A06E5E">
              <w:rPr>
                <w:rFonts w:cs="Calibri"/>
                <w:b/>
              </w:rPr>
              <w:t xml:space="preserve"> Wykonawcy/Wykonawców </w:t>
            </w:r>
          </w:p>
          <w:p w14:paraId="64DAB5D2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2663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93696C" w14:textId="77777777" w:rsidR="00E71A07" w:rsidRPr="00093EFA" w:rsidRDefault="00E71A07" w:rsidP="007C322C">
            <w:pPr>
              <w:pStyle w:val="Zawartotabeli"/>
              <w:spacing w:after="0" w:line="24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 xml:space="preserve">Nr Regon Wykonawcy/ Wykonawców </w:t>
            </w:r>
          </w:p>
          <w:p w14:paraId="09403CB0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6435DF">
              <w:rPr>
                <w:rFonts w:cs="Arial"/>
              </w:rPr>
              <w:t>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E75C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5B936E85" w14:textId="77777777" w:rsidTr="007C322C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71184" w14:textId="77777777" w:rsidR="00E71A07" w:rsidRPr="00093EFA" w:rsidRDefault="00E71A07" w:rsidP="007C322C">
            <w:pPr>
              <w:pStyle w:val="Zawartotabeli"/>
              <w:spacing w:after="0" w:line="36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 xml:space="preserve">Nr PESEL </w:t>
            </w:r>
            <w:r w:rsidRPr="00093EFA">
              <w:rPr>
                <w:rFonts w:cs="Calibri"/>
                <w:b/>
                <w:bCs/>
              </w:rPr>
              <w:t>Wykonawcy/Wykonawców</w:t>
            </w:r>
            <w:r w:rsidRPr="00A06E5E">
              <w:rPr>
                <w:rFonts w:cs="Calibri"/>
                <w:b/>
              </w:rPr>
              <w:t xml:space="preserve"> </w:t>
            </w:r>
            <w:r w:rsidRPr="006435DF">
              <w:rPr>
                <w:rFonts w:cs="Arial"/>
              </w:rPr>
              <w:t>(dotyczy osób fizycznych nieprowadzących działalności gospodarczej)</w:t>
            </w:r>
            <w:r>
              <w:rPr>
                <w:rFonts w:cs="Arial"/>
              </w:rPr>
              <w:t>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C8D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3F4757CC" w14:textId="77777777" w:rsidTr="007C322C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3C13A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Nr KRS</w:t>
            </w:r>
            <w:r>
              <w:rPr>
                <w:rFonts w:cs="Arial"/>
              </w:rPr>
              <w:t xml:space="preserve"> </w:t>
            </w:r>
            <w:r w:rsidRPr="00A06E5E">
              <w:rPr>
                <w:rFonts w:cs="Calibri"/>
                <w:b/>
              </w:rPr>
              <w:t>Wykonawcy/Wykonawców</w:t>
            </w:r>
            <w:r w:rsidRPr="006435DF">
              <w:rPr>
                <w:rFonts w:cs="Arial"/>
              </w:rPr>
              <w:t xml:space="preserve">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B0E7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3A091733" w14:textId="77777777" w:rsidTr="007C322C">
        <w:trPr>
          <w:trHeight w:val="80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000AB2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237C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759FE94A" w14:textId="77777777" w:rsidTr="007C322C">
        <w:trPr>
          <w:trHeight w:val="730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CBE07D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D088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1C8EED03" w14:textId="77777777" w:rsidTr="007C322C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C5ADB4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8292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1B6DE6B5" w14:textId="77777777" w:rsidTr="007C322C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275AFE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8004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2621F201" w14:textId="77777777" w:rsidTr="007C322C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386BA5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7421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06BB6A1" w14:textId="77777777" w:rsidR="00E71A07" w:rsidRPr="00B757F7" w:rsidRDefault="00E71A07" w:rsidP="00E71A07">
      <w:pPr>
        <w:spacing w:before="120" w:after="240" w:line="360" w:lineRule="auto"/>
        <w:jc w:val="both"/>
        <w:rPr>
          <w:rFonts w:cs="Calibri"/>
          <w:b/>
          <w:sz w:val="24"/>
          <w:szCs w:val="24"/>
        </w:rPr>
        <w:sectPr w:rsidR="00E71A07" w:rsidRPr="00B757F7" w:rsidSect="003B55B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996" w:right="1134" w:bottom="1276" w:left="1134" w:header="709" w:footer="709" w:gutter="0"/>
          <w:cols w:space="708"/>
          <w:titlePg/>
          <w:docGrid w:linePitch="360"/>
        </w:sectPr>
      </w:pPr>
    </w:p>
    <w:p w14:paraId="6F4A21D7" w14:textId="29F1A2BE" w:rsidR="00BE7CB6" w:rsidRDefault="005B7C43" w:rsidP="00E763C1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>OFERTA</w:t>
      </w:r>
      <w:r w:rsidR="001C4116">
        <w:rPr>
          <w:rFonts w:cs="Calibri"/>
          <w:b/>
          <w:sz w:val="24"/>
          <w:szCs w:val="24"/>
        </w:rPr>
        <w:t xml:space="preserve"> CENOWA</w:t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2546"/>
        <w:gridCol w:w="3685"/>
        <w:gridCol w:w="2127"/>
        <w:gridCol w:w="1276"/>
        <w:gridCol w:w="1418"/>
        <w:gridCol w:w="3118"/>
      </w:tblGrid>
      <w:tr w:rsidR="00105F83" w:rsidRPr="001E5158" w14:paraId="3CB90834" w14:textId="77777777" w:rsidTr="006E0950">
        <w:trPr>
          <w:trHeight w:val="1172"/>
        </w:trPr>
        <w:tc>
          <w:tcPr>
            <w:tcW w:w="2546" w:type="dxa"/>
            <w:shd w:val="clear" w:color="auto" w:fill="F2F2F2" w:themeFill="background1" w:themeFillShade="F2"/>
          </w:tcPr>
          <w:p w14:paraId="34AB0EE7" w14:textId="77777777" w:rsidR="00105F83" w:rsidRPr="001E5158" w:rsidRDefault="00105F83" w:rsidP="008D7AF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8B6CB31" w14:textId="042135B4" w:rsidR="00105F83" w:rsidRPr="001E5158" w:rsidRDefault="00105F83" w:rsidP="008D7A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Należy wskazać rodzaj oferowanego egzaminu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(należy zaznaczyć „X” przy wybranej opcji)</w:t>
            </w:r>
          </w:p>
        </w:tc>
        <w:tc>
          <w:tcPr>
            <w:tcW w:w="3403" w:type="dxa"/>
            <w:gridSpan w:val="2"/>
            <w:shd w:val="clear" w:color="auto" w:fill="F2F2F2" w:themeFill="background1" w:themeFillShade="F2"/>
          </w:tcPr>
          <w:p w14:paraId="22DEC6A6" w14:textId="5934B328" w:rsidR="00105F83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Cen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brutto w PLN </w:t>
            </w:r>
          </w:p>
          <w:p w14:paraId="7D9CB220" w14:textId="577788AC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 osobę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EA0BDFB" w14:textId="2DAA6976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Planowana liczba osób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1DEFF3F2" w14:textId="77777777" w:rsidR="00105F83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brutto ogółem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379DD31E" w14:textId="3DE83355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05F83" w:rsidRPr="001E5158" w14:paraId="32A22E24" w14:textId="77777777" w:rsidTr="006E0950">
        <w:trPr>
          <w:trHeight w:val="234"/>
        </w:trPr>
        <w:tc>
          <w:tcPr>
            <w:tcW w:w="2546" w:type="dxa"/>
            <w:shd w:val="clear" w:color="auto" w:fill="F2F2F2" w:themeFill="background1" w:themeFillShade="F2"/>
          </w:tcPr>
          <w:p w14:paraId="3173CF39" w14:textId="77777777" w:rsidR="00105F83" w:rsidRPr="001E5158" w:rsidRDefault="00105F83" w:rsidP="007875E3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42E18171" w14:textId="77777777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02FADAE" w14:textId="77777777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F5CF89D" w14:textId="1FC31B6F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026E00D" w14:textId="702BD729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0E6E2586" w14:textId="1CFE06A1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105F83" w:rsidRPr="001E5158" w14:paraId="29B12A47" w14:textId="77777777" w:rsidTr="006E0950">
        <w:trPr>
          <w:trHeight w:val="1042"/>
        </w:trPr>
        <w:tc>
          <w:tcPr>
            <w:tcW w:w="2546" w:type="dxa"/>
            <w:vMerge w:val="restart"/>
          </w:tcPr>
          <w:p w14:paraId="75CF275A" w14:textId="3E1DA5E8" w:rsidR="00105F83" w:rsidRPr="006E0950" w:rsidRDefault="00105F83" w:rsidP="006E095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E095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Kurs języka polskiego jako obcego wraz </w:t>
            </w:r>
            <w:r w:rsidRPr="006E095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br/>
              <w:t>z egzaminem potwierdzającym nabycie kompetencji</w:t>
            </w:r>
            <w:r w:rsidR="00E763C1" w:rsidRPr="006E095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 – poziom A2</w:t>
            </w:r>
            <w:r w:rsidRPr="006E095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E0950" w:rsidRPr="006E095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br/>
              <w:t>(</w:t>
            </w:r>
            <w:r w:rsidR="001401A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3 </w:t>
            </w:r>
            <w:r w:rsidR="006E0950" w:rsidRPr="006E095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grupy szkoleniowe)</w:t>
            </w:r>
          </w:p>
        </w:tc>
        <w:tc>
          <w:tcPr>
            <w:tcW w:w="3685" w:type="dxa"/>
          </w:tcPr>
          <w:p w14:paraId="27258B94" w14:textId="7D551DB1" w:rsidR="00105F83" w:rsidRPr="001E5158" w:rsidRDefault="00105F83" w:rsidP="00E9666C">
            <w:pPr>
              <w:tabs>
                <w:tab w:val="left" w:pos="3132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0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7016F9">
              <w:rPr>
                <w:rFonts w:cs="Calibri"/>
                <w:sz w:val="24"/>
                <w:szCs w:val="24"/>
              </w:rPr>
              <w:t>ICVC</w:t>
            </w:r>
          </w:p>
        </w:tc>
        <w:tc>
          <w:tcPr>
            <w:tcW w:w="2127" w:type="dxa"/>
            <w:vMerge w:val="restart"/>
          </w:tcPr>
          <w:p w14:paraId="4844628C" w14:textId="438614DE" w:rsidR="00105F83" w:rsidRPr="00105F83" w:rsidRDefault="00105F83" w:rsidP="00CE53EB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3.1. Kwota za kurs: </w:t>
            </w:r>
          </w:p>
          <w:p w14:paraId="0019702D" w14:textId="77777777" w:rsidR="00105F83" w:rsidRPr="00105F83" w:rsidRDefault="00105F83" w:rsidP="00E763C1">
            <w:pPr>
              <w:tabs>
                <w:tab w:val="left" w:pos="4891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……………………</w:t>
            </w:r>
          </w:p>
          <w:p w14:paraId="73613B19" w14:textId="77777777" w:rsidR="00E763C1" w:rsidRDefault="00E763C1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2ACC8394" w14:textId="2386546A" w:rsidR="00105F83" w:rsidRPr="00105F83" w:rsidRDefault="00105F83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3.2. Kwota za egzamin: </w:t>
            </w:r>
          </w:p>
          <w:p w14:paraId="6668652F" w14:textId="3EBBE580" w:rsidR="00105F83" w:rsidRPr="00105F83" w:rsidRDefault="00105F83" w:rsidP="00E763C1">
            <w:pPr>
              <w:tabs>
                <w:tab w:val="left" w:pos="4891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</w:tcPr>
          <w:p w14:paraId="102C52C9" w14:textId="1FC6D23B" w:rsidR="00105F83" w:rsidRPr="00105F83" w:rsidRDefault="00105F83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Kwota ogółem (3.1 + 3.2)</w:t>
            </w:r>
          </w:p>
          <w:p w14:paraId="359CDF00" w14:textId="14C653ED" w:rsidR="00105F83" w:rsidRPr="00105F83" w:rsidRDefault="00105F83" w:rsidP="006E0950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</w:t>
            </w:r>
          </w:p>
        </w:tc>
        <w:tc>
          <w:tcPr>
            <w:tcW w:w="1418" w:type="dxa"/>
            <w:vMerge w:val="restart"/>
          </w:tcPr>
          <w:p w14:paraId="3F3F3056" w14:textId="58456427" w:rsidR="00105F83" w:rsidRPr="00105F83" w:rsidRDefault="001401A0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118" w:type="dxa"/>
            <w:vMerge w:val="restart"/>
            <w:shd w:val="clear" w:color="auto" w:fill="F2F2F2" w:themeFill="background1" w:themeFillShade="F2"/>
          </w:tcPr>
          <w:p w14:paraId="762E3A31" w14:textId="77777777" w:rsidR="00105F83" w:rsidRPr="001E5158" w:rsidRDefault="00105F83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667B59AB" w14:textId="77777777" w:rsidR="00105F83" w:rsidRPr="001E5158" w:rsidRDefault="00105F83" w:rsidP="007875E3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252BD64E" w14:textId="4793BF3B" w:rsidR="00105F83" w:rsidRPr="001E5158" w:rsidRDefault="00105F83" w:rsidP="007875E3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</w:t>
            </w:r>
            <w:r w:rsid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..........</w:t>
            </w: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...........................</w:t>
            </w:r>
            <w:r w:rsidR="006E095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...................................</w:t>
            </w:r>
          </w:p>
          <w:p w14:paraId="4B84334F" w14:textId="433A3EAB" w:rsidR="00105F83" w:rsidRPr="001E5158" w:rsidRDefault="00105F83" w:rsidP="007875E3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</w:t>
            </w:r>
            <w:r w:rsid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</w:t>
            </w: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</w:t>
            </w:r>
            <w:r w:rsidR="006E0950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</w:t>
            </w:r>
          </w:p>
        </w:tc>
      </w:tr>
      <w:tr w:rsidR="006E0950" w:rsidRPr="001E5158" w14:paraId="3C18E2DB" w14:textId="77777777" w:rsidTr="006E0950">
        <w:trPr>
          <w:trHeight w:val="2106"/>
        </w:trPr>
        <w:tc>
          <w:tcPr>
            <w:tcW w:w="2546" w:type="dxa"/>
            <w:vMerge/>
          </w:tcPr>
          <w:p w14:paraId="0CAFB1B3" w14:textId="77777777" w:rsidR="006E0950" w:rsidRPr="001E5158" w:rsidRDefault="006E0950" w:rsidP="007875E3">
            <w:pPr>
              <w:spacing w:before="120" w:after="0" w:line="240" w:lineRule="auto"/>
              <w:ind w:left="74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</w:tcPr>
          <w:p w14:paraId="4B40D394" w14:textId="77777777" w:rsidR="006E0950" w:rsidRPr="001E5158" w:rsidRDefault="006E0950" w:rsidP="007875E3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1101AD69" w14:textId="1FCA8629" w:rsidR="006E0950" w:rsidRPr="001E5158" w:rsidRDefault="006E0950" w:rsidP="00E9666C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równoważny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</w:p>
          <w:p w14:paraId="564D7552" w14:textId="778A6EB7" w:rsidR="006E0950" w:rsidRPr="001E5158" w:rsidRDefault="006E0950" w:rsidP="006E0950">
            <w:pPr>
              <w:tabs>
                <w:tab w:val="left" w:pos="3132"/>
              </w:tabs>
              <w:spacing w:before="24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……………………………………………………………………………… 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(nazwa)</w:t>
            </w:r>
          </w:p>
        </w:tc>
        <w:tc>
          <w:tcPr>
            <w:tcW w:w="2127" w:type="dxa"/>
            <w:vMerge/>
          </w:tcPr>
          <w:p w14:paraId="749AB961" w14:textId="77777777" w:rsidR="006E0950" w:rsidRPr="001E5158" w:rsidRDefault="006E0950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20017F9C" w14:textId="77777777" w:rsidR="006E0950" w:rsidRPr="001E5158" w:rsidRDefault="006E0950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14:paraId="6EC6C256" w14:textId="5E23D725" w:rsidR="006E0950" w:rsidRPr="001E5158" w:rsidRDefault="006E0950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vMerge/>
            <w:shd w:val="clear" w:color="auto" w:fill="F2F2F2" w:themeFill="background1" w:themeFillShade="F2"/>
          </w:tcPr>
          <w:p w14:paraId="5A1A4012" w14:textId="77777777" w:rsidR="006E0950" w:rsidRPr="001E5158" w:rsidRDefault="006E0950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763C1" w:rsidRPr="001E5158" w14:paraId="0E938B5F" w14:textId="77777777" w:rsidTr="006E0950">
        <w:trPr>
          <w:trHeight w:val="974"/>
        </w:trPr>
        <w:tc>
          <w:tcPr>
            <w:tcW w:w="14170" w:type="dxa"/>
            <w:gridSpan w:val="6"/>
          </w:tcPr>
          <w:p w14:paraId="7013B93B" w14:textId="77777777" w:rsidR="00E763C1" w:rsidRPr="001E5158" w:rsidRDefault="00E763C1" w:rsidP="00E763C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bookmarkStart w:id="1" w:name="_Hlk18675723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Uzasadnienie spełnienia warunku równoważności egzaminu  (jeśli dotyczy):</w:t>
            </w:r>
          </w:p>
          <w:p w14:paraId="2ADB9B01" w14:textId="3E05DE02" w:rsidR="00E763C1" w:rsidRDefault="00E763C1" w:rsidP="00E763C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……………………………………..……………………………………..……………………………………..……………………………………..…………………………..…………………………………………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</w:t>
            </w:r>
            <w:r w:rsidR="006E0950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…………………………………………………………………………………………………………………………………………………………………………………..</w:t>
            </w:r>
          </w:p>
          <w:p w14:paraId="1C185A47" w14:textId="54EFC33B" w:rsidR="00E763C1" w:rsidRDefault="00E763C1" w:rsidP="00E763C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……..………………</w:t>
            </w:r>
          </w:p>
          <w:p w14:paraId="2D937F9E" w14:textId="794AEAA5" w:rsidR="00E763C1" w:rsidRPr="001E5158" w:rsidRDefault="00E763C1" w:rsidP="00E763C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</w:p>
        </w:tc>
      </w:tr>
      <w:bookmarkEnd w:id="1"/>
    </w:tbl>
    <w:p w14:paraId="76D9859D" w14:textId="77777777" w:rsidR="00E763C1" w:rsidRDefault="00E763C1" w:rsidP="00E763C1">
      <w:pPr>
        <w:pStyle w:val="Akapitzlist"/>
        <w:spacing w:after="0" w:line="360" w:lineRule="auto"/>
        <w:ind w:left="360"/>
        <w:jc w:val="both"/>
        <w:rPr>
          <w:rFonts w:cs="Calibri"/>
          <w:b/>
          <w:sz w:val="24"/>
          <w:szCs w:val="24"/>
        </w:rPr>
      </w:pPr>
    </w:p>
    <w:p w14:paraId="5CBE7A9F" w14:textId="77777777" w:rsidR="006E0950" w:rsidRDefault="006E0950" w:rsidP="00E763C1">
      <w:pPr>
        <w:pStyle w:val="Akapitzlist"/>
        <w:spacing w:after="0" w:line="360" w:lineRule="auto"/>
        <w:ind w:left="360"/>
        <w:jc w:val="both"/>
        <w:rPr>
          <w:rFonts w:cs="Calibri"/>
          <w:b/>
          <w:sz w:val="24"/>
          <w:szCs w:val="24"/>
        </w:rPr>
      </w:pPr>
    </w:p>
    <w:p w14:paraId="3CF99231" w14:textId="0222D4D0" w:rsidR="002D3279" w:rsidRDefault="00D625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62504">
        <w:rPr>
          <w:rFonts w:cs="Calibri"/>
          <w:b/>
          <w:sz w:val="24"/>
          <w:szCs w:val="24"/>
        </w:rPr>
        <w:t xml:space="preserve">Oświadczenie </w:t>
      </w:r>
      <w:r w:rsidRPr="002D3279">
        <w:rPr>
          <w:rFonts w:cstheme="minorHAnsi"/>
          <w:b/>
          <w:sz w:val="24"/>
          <w:szCs w:val="24"/>
        </w:rPr>
        <w:t>gotowość</w:t>
      </w:r>
      <w:r w:rsidRPr="00D62504">
        <w:rPr>
          <w:rFonts w:cs="Calibri"/>
          <w:b/>
          <w:sz w:val="24"/>
          <w:szCs w:val="24"/>
        </w:rPr>
        <w:t xml:space="preserve"> do realizacji przedmiotu zamówienia:</w:t>
      </w:r>
    </w:p>
    <w:p w14:paraId="20BDC99E" w14:textId="06712087" w:rsidR="00D62504" w:rsidRPr="00D62504" w:rsidRDefault="00D62504" w:rsidP="002D3279">
      <w:pPr>
        <w:spacing w:before="120" w:after="0" w:line="240" w:lineRule="auto"/>
      </w:pPr>
      <w:r w:rsidRPr="00D62504">
        <w:rPr>
          <w:rFonts w:asciiTheme="minorHAnsi" w:hAnsiTheme="minorHAnsi" w:cstheme="minorHAnsi"/>
          <w:sz w:val="24"/>
          <w:szCs w:val="24"/>
        </w:rPr>
        <w:t xml:space="preserve">Od dnia wezwania przez Zamawiającego deklaruję wykonanie przedmiotu zamówienia w terminie:  </w:t>
      </w:r>
    </w:p>
    <w:p w14:paraId="0D39441F" w14:textId="77777777" w:rsidR="002D3279" w:rsidRDefault="002D3279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BEC704A" w14:textId="0D72EEA1" w:rsidR="00D62504" w:rsidRDefault="00D62504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71D28156" w14:textId="77777777" w:rsidR="002D3279" w:rsidRDefault="002D3279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6B8F77A" w14:textId="77777777" w:rsidR="008D7AFC" w:rsidRDefault="008D7AFC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72C6B0" w14:textId="37561C14" w:rsidR="000B6104" w:rsidRPr="00D62504" w:rsidRDefault="000B61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D62504">
        <w:rPr>
          <w:rFonts w:cstheme="minorHAnsi"/>
          <w:b/>
          <w:sz w:val="24"/>
          <w:szCs w:val="24"/>
        </w:rPr>
        <w:t>Oświadczenie klauzula społeczna:</w:t>
      </w:r>
    </w:p>
    <w:p w14:paraId="7D3D40CD" w14:textId="68F7247D" w:rsidR="000B6104" w:rsidRDefault="00D62504" w:rsidP="00D62504">
      <w:pPr>
        <w:spacing w:before="12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Deklaruję</w:t>
      </w:r>
      <w:r w:rsidR="000B6104">
        <w:rPr>
          <w:rFonts w:cstheme="minorHAnsi"/>
          <w:sz w:val="24"/>
          <w:szCs w:val="24"/>
        </w:rPr>
        <w:t>, że przy realizacji przedmiotu zamówienia zostaną / nie zostaną</w:t>
      </w:r>
      <w:r w:rsidR="000B6104"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="000B6104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. </w:t>
      </w:r>
    </w:p>
    <w:p w14:paraId="31EBE3D9" w14:textId="565B7560" w:rsidR="000B6104" w:rsidRDefault="000B6104" w:rsidP="001C411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 realizacji zamówienia osoba ta</w:t>
      </w:r>
      <w:r w:rsidR="0064545B">
        <w:rPr>
          <w:rFonts w:cstheme="minorHAnsi"/>
          <w:sz w:val="24"/>
          <w:szCs w:val="24"/>
        </w:rPr>
        <w:t>/osoby te</w:t>
      </w:r>
      <w:r>
        <w:rPr>
          <w:rFonts w:cstheme="minorHAnsi"/>
          <w:sz w:val="24"/>
          <w:szCs w:val="24"/>
        </w:rPr>
        <w:t xml:space="preserve"> będzie</w:t>
      </w:r>
      <w:r w:rsidR="0064545B">
        <w:rPr>
          <w:rFonts w:cstheme="minorHAnsi"/>
          <w:sz w:val="24"/>
          <w:szCs w:val="24"/>
        </w:rPr>
        <w:t>/będą</w:t>
      </w:r>
      <w:r>
        <w:rPr>
          <w:rFonts w:cstheme="minorHAnsi"/>
          <w:sz w:val="24"/>
          <w:szCs w:val="24"/>
        </w:rPr>
        <w:t xml:space="preserve"> zajmowała</w:t>
      </w:r>
      <w:r w:rsidR="0064545B">
        <w:rPr>
          <w:rFonts w:cstheme="minorHAnsi"/>
          <w:sz w:val="24"/>
          <w:szCs w:val="24"/>
        </w:rPr>
        <w:t>/y</w:t>
      </w:r>
      <w:r>
        <w:rPr>
          <w:rFonts w:cstheme="minorHAnsi"/>
          <w:sz w:val="24"/>
          <w:szCs w:val="24"/>
        </w:rPr>
        <w:t xml:space="preserve"> się: </w:t>
      </w:r>
      <w:r w:rsidR="002D3279">
        <w:rPr>
          <w:rFonts w:cstheme="minorHAnsi"/>
          <w:sz w:val="24"/>
          <w:szCs w:val="24"/>
        </w:rPr>
        <w:t>……………………………………………………………………………………………….………</w:t>
      </w:r>
      <w:r w:rsidR="006E0950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</w:t>
      </w:r>
      <w:r w:rsidR="002D3279">
        <w:rPr>
          <w:rFonts w:cstheme="minorHAnsi"/>
          <w:sz w:val="24"/>
          <w:szCs w:val="24"/>
        </w:rPr>
        <w:t xml:space="preserve">…….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………………………………………………………………………………………………………………..…..……….……..…………………………..……………………………………………………………</w:t>
      </w:r>
    </w:p>
    <w:p w14:paraId="4F157421" w14:textId="77777777" w:rsidR="002D3279" w:rsidRDefault="002D3279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DAAFD20" w14:textId="77777777" w:rsidR="008D7AFC" w:rsidRDefault="008D7AFC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3C6ED03" w14:textId="3C1912D2" w:rsidR="00D62504" w:rsidRPr="002D3279" w:rsidRDefault="00D62504" w:rsidP="008D7AFC">
      <w:pPr>
        <w:spacing w:before="120" w:after="0" w:line="360" w:lineRule="auto"/>
        <w:rPr>
          <w:rFonts w:cstheme="minorHAnsi"/>
          <w:sz w:val="24"/>
          <w:szCs w:val="24"/>
        </w:rPr>
        <w:sectPr w:rsidR="00D62504" w:rsidRPr="002D3279" w:rsidSect="006E0950">
          <w:headerReference w:type="even" r:id="rId12"/>
          <w:pgSz w:w="16838" w:h="11906" w:orient="landscape"/>
          <w:pgMar w:top="1985" w:right="1529" w:bottom="1134" w:left="1276" w:header="709" w:footer="498" w:gutter="0"/>
          <w:cols w:space="708"/>
          <w:docGrid w:linePitch="360"/>
        </w:sectPr>
      </w:pPr>
    </w:p>
    <w:p w14:paraId="2081BE59" w14:textId="7FBD3722" w:rsidR="00B757F7" w:rsidRPr="000B6104" w:rsidRDefault="00B757F7" w:rsidP="008D7AFC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 xml:space="preserve">Składając i </w:t>
      </w:r>
      <w:r w:rsidRPr="008D7AFC">
        <w:rPr>
          <w:rFonts w:cstheme="minorHAnsi"/>
          <w:b/>
          <w:sz w:val="24"/>
          <w:szCs w:val="24"/>
        </w:rPr>
        <w:t>podpisując</w:t>
      </w:r>
      <w:r w:rsidRPr="000B6104">
        <w:rPr>
          <w:rFonts w:cs="Calibri"/>
          <w:b/>
          <w:sz w:val="24"/>
          <w:szCs w:val="24"/>
        </w:rPr>
        <w:t xml:space="preserve"> niniejszą ofertę jednocześnie oświadczam, że: </w:t>
      </w:r>
    </w:p>
    <w:p w14:paraId="2C7026E3" w14:textId="77777777" w:rsidR="00B757F7" w:rsidRDefault="00B757F7" w:rsidP="00F9671D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contextualSpacing w:val="0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590A20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78A52FB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435B69D1" w14:textId="208029DF" w:rsidR="00B1652B" w:rsidRPr="00C63B85" w:rsidRDefault="00B1652B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kern w:val="20"/>
          <w:sz w:val="24"/>
          <w:szCs w:val="24"/>
        </w:rPr>
      </w:pPr>
      <w:r w:rsidRPr="00C63B85">
        <w:rPr>
          <w:rFonts w:cs="Arial"/>
          <w:kern w:val="20"/>
          <w:sz w:val="24"/>
          <w:szCs w:val="24"/>
        </w:rPr>
        <w:t>zobowiązuję się przy świadczeniu usług serwisu kawowego do wykorzystania kawy, herbaty i cukru, które w całości pochodzić będą z produkcji spełniającej standardy społeczne Sprawiedliwego Handlu,</w:t>
      </w:r>
    </w:p>
    <w:p w14:paraId="7424C11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41109D5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35711AE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4F21D2E7" w14:textId="3F86FCBB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wyrażam zgodę na publikację moich danych zawartych w złożonej ofercie w związku </w:t>
      </w:r>
      <w:r>
        <w:rPr>
          <w:sz w:val="24"/>
          <w:szCs w:val="24"/>
        </w:rPr>
        <w:br/>
        <w:t xml:space="preserve">z ubieganiem się o udzielenie zamówienia w ramach postępowania nr </w:t>
      </w:r>
      <w:r w:rsidR="006E0950">
        <w:rPr>
          <w:rFonts w:cs="Calibri"/>
          <w:b/>
          <w:sz w:val="24"/>
          <w:szCs w:val="24"/>
        </w:rPr>
        <w:t>14</w:t>
      </w:r>
      <w:r>
        <w:rPr>
          <w:rFonts w:cs="Calibri"/>
          <w:b/>
          <w:sz w:val="24"/>
          <w:szCs w:val="24"/>
        </w:rPr>
        <w:t>/240</w:t>
      </w:r>
      <w:r w:rsidR="007016F9">
        <w:rPr>
          <w:rFonts w:cs="Calibri"/>
          <w:b/>
          <w:sz w:val="24"/>
          <w:szCs w:val="24"/>
        </w:rPr>
        <w:t>16</w:t>
      </w:r>
      <w:r>
        <w:rPr>
          <w:rFonts w:cs="Calibri"/>
          <w:b/>
          <w:sz w:val="24"/>
          <w:szCs w:val="24"/>
        </w:rPr>
        <w:t>/</w:t>
      </w:r>
      <w:r w:rsidR="0097674B">
        <w:rPr>
          <w:rFonts w:cs="Calibri"/>
          <w:b/>
          <w:sz w:val="24"/>
          <w:szCs w:val="24"/>
        </w:rPr>
        <w:t>KDK</w:t>
      </w:r>
      <w:r>
        <w:rPr>
          <w:rFonts w:cs="Calibri"/>
          <w:b/>
          <w:sz w:val="24"/>
          <w:szCs w:val="24"/>
        </w:rPr>
        <w:t>/202</w:t>
      </w:r>
      <w:r w:rsidR="00E71A07">
        <w:rPr>
          <w:rFonts w:cs="Calibri"/>
          <w:b/>
          <w:sz w:val="24"/>
          <w:szCs w:val="24"/>
        </w:rPr>
        <w:t>5</w:t>
      </w:r>
      <w:r>
        <w:rPr>
          <w:sz w:val="24"/>
          <w:szCs w:val="24"/>
        </w:rPr>
        <w:t xml:space="preserve">, na Bazie konkurencyjności, zgodnie z wymaganiami określonymi </w:t>
      </w:r>
      <w:r>
        <w:rPr>
          <w:sz w:val="24"/>
          <w:szCs w:val="24"/>
        </w:rPr>
        <w:br/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5FA4D09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w przypadku</w:t>
      </w:r>
      <w:r>
        <w:rPr>
          <w:rFonts w:cs="Arial"/>
          <w:sz w:val="24"/>
          <w:szCs w:val="24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50E3278B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świadomy/a odpowiedzialności za składanie fałszywych oświadczeń, informuję, iż dane zawarte w ofercie i załącznikach są zgodne z prawdą. </w:t>
      </w:r>
    </w:p>
    <w:p w14:paraId="33A881CC" w14:textId="77777777" w:rsidR="00E9666C" w:rsidRDefault="00E9666C" w:rsidP="00E9666C">
      <w:pPr>
        <w:pStyle w:val="Akapitzlist"/>
        <w:spacing w:before="120" w:after="0" w:line="360" w:lineRule="auto"/>
        <w:ind w:left="1134"/>
        <w:rPr>
          <w:rFonts w:cs="Arial"/>
          <w:sz w:val="24"/>
          <w:szCs w:val="24"/>
        </w:rPr>
      </w:pPr>
    </w:p>
    <w:p w14:paraId="69721F24" w14:textId="756A2A89" w:rsidR="00B757F7" w:rsidRPr="00E9666C" w:rsidRDefault="00B757F7" w:rsidP="00B757F7">
      <w:pPr>
        <w:spacing w:after="0" w:line="360" w:lineRule="auto"/>
        <w:ind w:left="426"/>
        <w:rPr>
          <w:sz w:val="24"/>
          <w:szCs w:val="24"/>
        </w:rPr>
      </w:pPr>
      <w:r w:rsidRPr="00E9666C">
        <w:rPr>
          <w:sz w:val="24"/>
          <w:szCs w:val="24"/>
        </w:rPr>
        <w:t xml:space="preserve">    ……………………………………….…………….                                           ………………………………….……….……</w:t>
      </w:r>
    </w:p>
    <w:p w14:paraId="5A218D15" w14:textId="1977D7CD" w:rsidR="00B757F7" w:rsidRPr="00E9666C" w:rsidRDefault="00B757F7" w:rsidP="00B757F7">
      <w:pPr>
        <w:spacing w:line="360" w:lineRule="auto"/>
        <w:rPr>
          <w:sz w:val="24"/>
          <w:szCs w:val="24"/>
        </w:rPr>
      </w:pPr>
      <w:r w:rsidRPr="00E9666C">
        <w:rPr>
          <w:sz w:val="24"/>
          <w:szCs w:val="24"/>
        </w:rPr>
        <w:t xml:space="preserve">             (data, miejscowość)                                                                   </w:t>
      </w:r>
      <w:r w:rsidR="00E9666C">
        <w:rPr>
          <w:sz w:val="24"/>
          <w:szCs w:val="24"/>
        </w:rPr>
        <w:t xml:space="preserve">  </w:t>
      </w:r>
      <w:r w:rsidRPr="00E9666C">
        <w:rPr>
          <w:sz w:val="24"/>
          <w:szCs w:val="24"/>
        </w:rPr>
        <w:t xml:space="preserve">  </w:t>
      </w:r>
      <w:r w:rsidR="00E9666C">
        <w:rPr>
          <w:sz w:val="24"/>
          <w:szCs w:val="24"/>
        </w:rPr>
        <w:t>(</w:t>
      </w:r>
      <w:r w:rsidRPr="00E9666C">
        <w:rPr>
          <w:sz w:val="24"/>
          <w:szCs w:val="24"/>
        </w:rPr>
        <w:t>podpis i pieczęć Wykonawcy)</w:t>
      </w:r>
    </w:p>
    <w:p w14:paraId="25D8FF23" w14:textId="77777777" w:rsidR="00555759" w:rsidRPr="00E00D61" w:rsidRDefault="00555759" w:rsidP="00DC6A74">
      <w:pPr>
        <w:spacing w:after="0" w:line="240" w:lineRule="auto"/>
        <w:jc w:val="both"/>
        <w:rPr>
          <w:rFonts w:cs="Calibri"/>
        </w:rPr>
      </w:pPr>
    </w:p>
    <w:sectPr w:rsidR="00555759" w:rsidRPr="00E00D61" w:rsidSect="00372C83">
      <w:headerReference w:type="even" r:id="rId13"/>
      <w:pgSz w:w="11906" w:h="16838"/>
      <w:pgMar w:top="1843" w:right="1134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B042" w14:textId="77777777" w:rsidR="00580E3E" w:rsidRDefault="00580E3E" w:rsidP="003C1233">
      <w:pPr>
        <w:spacing w:after="0" w:line="240" w:lineRule="auto"/>
      </w:pPr>
      <w:r>
        <w:separator/>
      </w:r>
    </w:p>
  </w:endnote>
  <w:endnote w:type="continuationSeparator" w:id="0">
    <w:p w14:paraId="37A4D108" w14:textId="77777777" w:rsidR="00580E3E" w:rsidRDefault="00580E3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734B4" w14:textId="77777777" w:rsidR="000B5A2D" w:rsidRPr="000B5A2D" w:rsidRDefault="000B5A2D">
    <w:pPr>
      <w:pStyle w:val="Stopka"/>
      <w:jc w:val="right"/>
      <w:rPr>
        <w:sz w:val="18"/>
        <w:szCs w:val="18"/>
      </w:rPr>
    </w:pPr>
    <w:r w:rsidRPr="000B5A2D">
      <w:rPr>
        <w:sz w:val="18"/>
        <w:szCs w:val="18"/>
      </w:rPr>
      <w:t xml:space="preserve">Strona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PAGE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  <w:r w:rsidRPr="000B5A2D">
      <w:rPr>
        <w:sz w:val="18"/>
        <w:szCs w:val="18"/>
      </w:rPr>
      <w:t xml:space="preserve"> z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NUMPAGES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</w:p>
  <w:p w14:paraId="5D2D98CF" w14:textId="77777777" w:rsidR="000B5A2D" w:rsidRDefault="000B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B9827" w14:textId="77777777" w:rsidR="00580E3E" w:rsidRDefault="00580E3E" w:rsidP="003C1233">
      <w:pPr>
        <w:spacing w:after="0" w:line="240" w:lineRule="auto"/>
      </w:pPr>
      <w:r>
        <w:separator/>
      </w:r>
    </w:p>
  </w:footnote>
  <w:footnote w:type="continuationSeparator" w:id="0">
    <w:p w14:paraId="3A7868EF" w14:textId="77777777" w:rsidR="00580E3E" w:rsidRDefault="00580E3E" w:rsidP="003C1233">
      <w:pPr>
        <w:spacing w:after="0" w:line="240" w:lineRule="auto"/>
      </w:pPr>
      <w:r>
        <w:continuationSeparator/>
      </w:r>
    </w:p>
  </w:footnote>
  <w:footnote w:id="1">
    <w:p w14:paraId="160E9081" w14:textId="77777777" w:rsidR="000B6104" w:rsidRDefault="000B6104" w:rsidP="000B6104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6DEF0" w14:textId="41C636EF" w:rsidR="005C59E2" w:rsidRDefault="005C59E2" w:rsidP="005C59E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1046" w14:textId="2D3089EA" w:rsidR="00F7235C" w:rsidRPr="005777A7" w:rsidRDefault="007016F9" w:rsidP="005C59E2">
    <w:pPr>
      <w:pStyle w:val="Nagwek"/>
      <w:tabs>
        <w:tab w:val="left" w:pos="5235"/>
      </w:tabs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65B796C" wp14:editId="78EB17DD">
          <wp:simplePos x="0" y="0"/>
          <wp:positionH relativeFrom="margin">
            <wp:posOffset>1509864</wp:posOffset>
          </wp:positionH>
          <wp:positionV relativeFrom="paragraph">
            <wp:posOffset>-50247</wp:posOffset>
          </wp:positionV>
          <wp:extent cx="5760720" cy="757555"/>
          <wp:effectExtent l="0" t="0" r="0" b="4445"/>
          <wp:wrapSquare wrapText="bothSides"/>
          <wp:docPr id="1990128002" name="Obraz 3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32B98" w14:textId="667DA8BF" w:rsidR="000735E6" w:rsidRDefault="007016F9" w:rsidP="006838E9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689151D4">
          <wp:simplePos x="0" y="0"/>
          <wp:positionH relativeFrom="margin">
            <wp:posOffset>290140</wp:posOffset>
          </wp:positionH>
          <wp:positionV relativeFrom="paragraph">
            <wp:posOffset>21314</wp:posOffset>
          </wp:positionV>
          <wp:extent cx="5760720" cy="757555"/>
          <wp:effectExtent l="0" t="0" r="0" b="4445"/>
          <wp:wrapSquare wrapText="bothSides"/>
          <wp:docPr id="1253612607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B012" w14:textId="597BD004" w:rsidR="007016F9" w:rsidRDefault="007016F9" w:rsidP="005C59E2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65B796C" wp14:editId="1C62E1D3">
          <wp:simplePos x="0" y="0"/>
          <wp:positionH relativeFrom="margin">
            <wp:posOffset>1355614</wp:posOffset>
          </wp:positionH>
          <wp:positionV relativeFrom="paragraph">
            <wp:posOffset>-137713</wp:posOffset>
          </wp:positionV>
          <wp:extent cx="5760720" cy="757555"/>
          <wp:effectExtent l="0" t="0" r="0" b="4445"/>
          <wp:wrapSquare wrapText="bothSides"/>
          <wp:docPr id="2046588027" name="Obraz 5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357CF" w14:textId="76787A5F" w:rsidR="007016F9" w:rsidRDefault="007016F9" w:rsidP="005C59E2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65B796C" wp14:editId="3A57C1F3">
          <wp:simplePos x="0" y="0"/>
          <wp:positionH relativeFrom="margin">
            <wp:posOffset>425312</wp:posOffset>
          </wp:positionH>
          <wp:positionV relativeFrom="paragraph">
            <wp:posOffset>-137712</wp:posOffset>
          </wp:positionV>
          <wp:extent cx="5760720" cy="757555"/>
          <wp:effectExtent l="0" t="0" r="0" b="4445"/>
          <wp:wrapSquare wrapText="bothSides"/>
          <wp:docPr id="1346336405" name="Obraz 4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655"/>
    <w:multiLevelType w:val="hybridMultilevel"/>
    <w:tmpl w:val="601A2846"/>
    <w:lvl w:ilvl="0" w:tplc="635070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7B3D"/>
    <w:multiLevelType w:val="hybridMultilevel"/>
    <w:tmpl w:val="242873B0"/>
    <w:lvl w:ilvl="0" w:tplc="C844646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13"/>
    <w:multiLevelType w:val="hybridMultilevel"/>
    <w:tmpl w:val="B7526BA0"/>
    <w:lvl w:ilvl="0" w:tplc="17B622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03D2ECE"/>
    <w:multiLevelType w:val="hybridMultilevel"/>
    <w:tmpl w:val="CF6623AE"/>
    <w:lvl w:ilvl="0" w:tplc="440A921C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53D6E"/>
    <w:multiLevelType w:val="multilevel"/>
    <w:tmpl w:val="1B5CE648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Calibri" w:hint="default"/>
        <w:b w:val="0"/>
        <w:sz w:val="22"/>
      </w:rPr>
    </w:lvl>
  </w:abstractNum>
  <w:abstractNum w:abstractNumId="18" w15:restartNumberingAfterBreak="0">
    <w:nsid w:val="4DC54899"/>
    <w:multiLevelType w:val="multilevel"/>
    <w:tmpl w:val="00204D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540584"/>
    <w:multiLevelType w:val="hybridMultilevel"/>
    <w:tmpl w:val="CA42E330"/>
    <w:lvl w:ilvl="0" w:tplc="5B3687A2">
      <w:start w:val="1"/>
      <w:numFmt w:val="upperLetter"/>
      <w:lvlText w:val="%1."/>
      <w:lvlJc w:val="left"/>
      <w:pPr>
        <w:ind w:left="432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2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35D82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7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45505729">
    <w:abstractNumId w:val="3"/>
  </w:num>
  <w:num w:numId="2" w16cid:durableId="294071283">
    <w:abstractNumId w:val="8"/>
  </w:num>
  <w:num w:numId="3" w16cid:durableId="762579106">
    <w:abstractNumId w:val="4"/>
  </w:num>
  <w:num w:numId="4" w16cid:durableId="1014915537">
    <w:abstractNumId w:val="22"/>
  </w:num>
  <w:num w:numId="5" w16cid:durableId="1017852940">
    <w:abstractNumId w:val="9"/>
  </w:num>
  <w:num w:numId="6" w16cid:durableId="1238512677">
    <w:abstractNumId w:val="10"/>
  </w:num>
  <w:num w:numId="7" w16cid:durableId="767971400">
    <w:abstractNumId w:val="26"/>
  </w:num>
  <w:num w:numId="8" w16cid:durableId="448204312">
    <w:abstractNumId w:val="7"/>
  </w:num>
  <w:num w:numId="9" w16cid:durableId="64960896">
    <w:abstractNumId w:val="25"/>
  </w:num>
  <w:num w:numId="10" w16cid:durableId="1522666990">
    <w:abstractNumId w:val="2"/>
  </w:num>
  <w:num w:numId="11" w16cid:durableId="491944043">
    <w:abstractNumId w:val="13"/>
  </w:num>
  <w:num w:numId="12" w16cid:durableId="2093156466">
    <w:abstractNumId w:val="1"/>
  </w:num>
  <w:num w:numId="13" w16cid:durableId="150294342">
    <w:abstractNumId w:val="11"/>
  </w:num>
  <w:num w:numId="14" w16cid:durableId="981812846">
    <w:abstractNumId w:val="27"/>
  </w:num>
  <w:num w:numId="15" w16cid:durableId="267860801">
    <w:abstractNumId w:val="20"/>
  </w:num>
  <w:num w:numId="16" w16cid:durableId="1685784893">
    <w:abstractNumId w:val="0"/>
  </w:num>
  <w:num w:numId="17" w16cid:durableId="879904040">
    <w:abstractNumId w:val="23"/>
  </w:num>
  <w:num w:numId="18" w16cid:durableId="319627158">
    <w:abstractNumId w:val="12"/>
  </w:num>
  <w:num w:numId="19" w16cid:durableId="1376391578">
    <w:abstractNumId w:val="14"/>
  </w:num>
  <w:num w:numId="20" w16cid:durableId="1029260926">
    <w:abstractNumId w:val="16"/>
  </w:num>
  <w:num w:numId="21" w16cid:durableId="1152218134">
    <w:abstractNumId w:val="19"/>
  </w:num>
  <w:num w:numId="22" w16cid:durableId="37894959">
    <w:abstractNumId w:val="6"/>
  </w:num>
  <w:num w:numId="23" w16cid:durableId="373312006">
    <w:abstractNumId w:val="15"/>
  </w:num>
  <w:num w:numId="24" w16cid:durableId="602688560">
    <w:abstractNumId w:val="8"/>
  </w:num>
  <w:num w:numId="25" w16cid:durableId="918295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7823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0251587">
    <w:abstractNumId w:val="17"/>
  </w:num>
  <w:num w:numId="28" w16cid:durableId="351498339">
    <w:abstractNumId w:val="24"/>
  </w:num>
  <w:num w:numId="29" w16cid:durableId="20176152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Formatting/>
  <w:defaultTabStop w:val="708"/>
  <w:hyphenationZone w:val="425"/>
  <w:evenAndOddHeaders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50CA"/>
    <w:rsid w:val="00012F02"/>
    <w:rsid w:val="00014D47"/>
    <w:rsid w:val="00031514"/>
    <w:rsid w:val="00050695"/>
    <w:rsid w:val="00053328"/>
    <w:rsid w:val="00054F99"/>
    <w:rsid w:val="000629EB"/>
    <w:rsid w:val="00062B83"/>
    <w:rsid w:val="000720EB"/>
    <w:rsid w:val="000735E6"/>
    <w:rsid w:val="000737E2"/>
    <w:rsid w:val="000970AE"/>
    <w:rsid w:val="000978B0"/>
    <w:rsid w:val="000A3BF9"/>
    <w:rsid w:val="000A7F66"/>
    <w:rsid w:val="000B5A2D"/>
    <w:rsid w:val="000B6104"/>
    <w:rsid w:val="000D2D4B"/>
    <w:rsid w:val="000D4322"/>
    <w:rsid w:val="000E4997"/>
    <w:rsid w:val="000E4C75"/>
    <w:rsid w:val="00105F83"/>
    <w:rsid w:val="00123B1E"/>
    <w:rsid w:val="00127DEA"/>
    <w:rsid w:val="001401A0"/>
    <w:rsid w:val="00140C95"/>
    <w:rsid w:val="0014267E"/>
    <w:rsid w:val="001467DE"/>
    <w:rsid w:val="00146CFB"/>
    <w:rsid w:val="001A50DD"/>
    <w:rsid w:val="001A63AF"/>
    <w:rsid w:val="001C2CDF"/>
    <w:rsid w:val="001C4116"/>
    <w:rsid w:val="001C5091"/>
    <w:rsid w:val="001D11DD"/>
    <w:rsid w:val="001D4D74"/>
    <w:rsid w:val="001D6E2B"/>
    <w:rsid w:val="001E5158"/>
    <w:rsid w:val="00214C62"/>
    <w:rsid w:val="00217E30"/>
    <w:rsid w:val="00224A4E"/>
    <w:rsid w:val="002335E6"/>
    <w:rsid w:val="002478C5"/>
    <w:rsid w:val="00261903"/>
    <w:rsid w:val="00270F01"/>
    <w:rsid w:val="00272DBE"/>
    <w:rsid w:val="00281E06"/>
    <w:rsid w:val="00287A65"/>
    <w:rsid w:val="0029477F"/>
    <w:rsid w:val="002A5F3D"/>
    <w:rsid w:val="002B3906"/>
    <w:rsid w:val="002B6356"/>
    <w:rsid w:val="002C462F"/>
    <w:rsid w:val="002D3279"/>
    <w:rsid w:val="002E1C48"/>
    <w:rsid w:val="002E2FAF"/>
    <w:rsid w:val="00323E79"/>
    <w:rsid w:val="00345391"/>
    <w:rsid w:val="00355629"/>
    <w:rsid w:val="003567D7"/>
    <w:rsid w:val="0036039D"/>
    <w:rsid w:val="00365157"/>
    <w:rsid w:val="00372C83"/>
    <w:rsid w:val="00392D94"/>
    <w:rsid w:val="0039518D"/>
    <w:rsid w:val="003A41C1"/>
    <w:rsid w:val="003A72B6"/>
    <w:rsid w:val="003B3EDE"/>
    <w:rsid w:val="003B55B2"/>
    <w:rsid w:val="003C1233"/>
    <w:rsid w:val="003D2434"/>
    <w:rsid w:val="003F6B84"/>
    <w:rsid w:val="003F7379"/>
    <w:rsid w:val="00402FB2"/>
    <w:rsid w:val="00413350"/>
    <w:rsid w:val="0041645F"/>
    <w:rsid w:val="004268C6"/>
    <w:rsid w:val="00452C6F"/>
    <w:rsid w:val="00455683"/>
    <w:rsid w:val="004723BE"/>
    <w:rsid w:val="004761E5"/>
    <w:rsid w:val="00490E19"/>
    <w:rsid w:val="0049120D"/>
    <w:rsid w:val="00493A00"/>
    <w:rsid w:val="0049777E"/>
    <w:rsid w:val="00497D16"/>
    <w:rsid w:val="004C55D1"/>
    <w:rsid w:val="004D2601"/>
    <w:rsid w:val="004D7F13"/>
    <w:rsid w:val="004E1255"/>
    <w:rsid w:val="004F4BA2"/>
    <w:rsid w:val="004F676C"/>
    <w:rsid w:val="004F73D4"/>
    <w:rsid w:val="005174F5"/>
    <w:rsid w:val="0052059D"/>
    <w:rsid w:val="005371CF"/>
    <w:rsid w:val="00540807"/>
    <w:rsid w:val="00555759"/>
    <w:rsid w:val="005777A7"/>
    <w:rsid w:val="00577FE8"/>
    <w:rsid w:val="00580E3E"/>
    <w:rsid w:val="005908E1"/>
    <w:rsid w:val="00595011"/>
    <w:rsid w:val="005A0BFC"/>
    <w:rsid w:val="005A4856"/>
    <w:rsid w:val="005B01A8"/>
    <w:rsid w:val="005B4F34"/>
    <w:rsid w:val="005B797A"/>
    <w:rsid w:val="005B7C43"/>
    <w:rsid w:val="005C59E2"/>
    <w:rsid w:val="005D1252"/>
    <w:rsid w:val="005D2332"/>
    <w:rsid w:val="005D23CE"/>
    <w:rsid w:val="00601EB7"/>
    <w:rsid w:val="006141F0"/>
    <w:rsid w:val="00616EB4"/>
    <w:rsid w:val="00623BEC"/>
    <w:rsid w:val="0063378F"/>
    <w:rsid w:val="00635E4F"/>
    <w:rsid w:val="00636CEB"/>
    <w:rsid w:val="0064545B"/>
    <w:rsid w:val="006512C7"/>
    <w:rsid w:val="00676FD4"/>
    <w:rsid w:val="006838E9"/>
    <w:rsid w:val="006A4EE7"/>
    <w:rsid w:val="006A5821"/>
    <w:rsid w:val="006B0465"/>
    <w:rsid w:val="006B0FD1"/>
    <w:rsid w:val="006B2443"/>
    <w:rsid w:val="006B2EF6"/>
    <w:rsid w:val="006B3D7F"/>
    <w:rsid w:val="006B52C4"/>
    <w:rsid w:val="006C5A7B"/>
    <w:rsid w:val="006C5F18"/>
    <w:rsid w:val="006C7AFF"/>
    <w:rsid w:val="006E0950"/>
    <w:rsid w:val="006E77BF"/>
    <w:rsid w:val="006F6D86"/>
    <w:rsid w:val="007016F9"/>
    <w:rsid w:val="00704883"/>
    <w:rsid w:val="007109E3"/>
    <w:rsid w:val="00713701"/>
    <w:rsid w:val="00715AF1"/>
    <w:rsid w:val="00715D35"/>
    <w:rsid w:val="007167DC"/>
    <w:rsid w:val="00732FDA"/>
    <w:rsid w:val="007510EB"/>
    <w:rsid w:val="007547A9"/>
    <w:rsid w:val="00761E3D"/>
    <w:rsid w:val="00783963"/>
    <w:rsid w:val="007877D9"/>
    <w:rsid w:val="00791648"/>
    <w:rsid w:val="007A5B97"/>
    <w:rsid w:val="007D5FA5"/>
    <w:rsid w:val="007E5675"/>
    <w:rsid w:val="007F012C"/>
    <w:rsid w:val="008045C8"/>
    <w:rsid w:val="00821603"/>
    <w:rsid w:val="00833BAF"/>
    <w:rsid w:val="00844AA6"/>
    <w:rsid w:val="00844CD2"/>
    <w:rsid w:val="00850B6D"/>
    <w:rsid w:val="008A0DB6"/>
    <w:rsid w:val="008A1F08"/>
    <w:rsid w:val="008A744B"/>
    <w:rsid w:val="008C23A6"/>
    <w:rsid w:val="008C33C7"/>
    <w:rsid w:val="008D7AFC"/>
    <w:rsid w:val="00931478"/>
    <w:rsid w:val="00932370"/>
    <w:rsid w:val="009429C1"/>
    <w:rsid w:val="0096441E"/>
    <w:rsid w:val="00967535"/>
    <w:rsid w:val="0097674B"/>
    <w:rsid w:val="009C0081"/>
    <w:rsid w:val="009D02B6"/>
    <w:rsid w:val="009F7FFB"/>
    <w:rsid w:val="00A02F73"/>
    <w:rsid w:val="00A1008B"/>
    <w:rsid w:val="00A25622"/>
    <w:rsid w:val="00A37E23"/>
    <w:rsid w:val="00A45AA0"/>
    <w:rsid w:val="00A45F53"/>
    <w:rsid w:val="00A465A2"/>
    <w:rsid w:val="00A5148C"/>
    <w:rsid w:val="00A5332A"/>
    <w:rsid w:val="00A66332"/>
    <w:rsid w:val="00A70DA0"/>
    <w:rsid w:val="00A77523"/>
    <w:rsid w:val="00A9764F"/>
    <w:rsid w:val="00A97879"/>
    <w:rsid w:val="00AB4F26"/>
    <w:rsid w:val="00AD3D8E"/>
    <w:rsid w:val="00AE4FD7"/>
    <w:rsid w:val="00B0430F"/>
    <w:rsid w:val="00B1652B"/>
    <w:rsid w:val="00B209D1"/>
    <w:rsid w:val="00B41B43"/>
    <w:rsid w:val="00B451A4"/>
    <w:rsid w:val="00B62431"/>
    <w:rsid w:val="00B626D9"/>
    <w:rsid w:val="00B757F7"/>
    <w:rsid w:val="00B817EF"/>
    <w:rsid w:val="00B8375C"/>
    <w:rsid w:val="00B8506A"/>
    <w:rsid w:val="00BB1BC1"/>
    <w:rsid w:val="00BD5A88"/>
    <w:rsid w:val="00BE7CB6"/>
    <w:rsid w:val="00BF2A40"/>
    <w:rsid w:val="00BF746F"/>
    <w:rsid w:val="00C0325A"/>
    <w:rsid w:val="00C27749"/>
    <w:rsid w:val="00C35132"/>
    <w:rsid w:val="00C469DA"/>
    <w:rsid w:val="00C47193"/>
    <w:rsid w:val="00C577CC"/>
    <w:rsid w:val="00C62BBF"/>
    <w:rsid w:val="00C63B85"/>
    <w:rsid w:val="00C63FCB"/>
    <w:rsid w:val="00C659DE"/>
    <w:rsid w:val="00C86A18"/>
    <w:rsid w:val="00C87ED2"/>
    <w:rsid w:val="00C95BF0"/>
    <w:rsid w:val="00CB1367"/>
    <w:rsid w:val="00CB3AA4"/>
    <w:rsid w:val="00CE261C"/>
    <w:rsid w:val="00CE53EB"/>
    <w:rsid w:val="00CF086D"/>
    <w:rsid w:val="00CF5804"/>
    <w:rsid w:val="00CF7360"/>
    <w:rsid w:val="00D050CE"/>
    <w:rsid w:val="00D327D5"/>
    <w:rsid w:val="00D4645B"/>
    <w:rsid w:val="00D56ED3"/>
    <w:rsid w:val="00D62504"/>
    <w:rsid w:val="00D90387"/>
    <w:rsid w:val="00D91109"/>
    <w:rsid w:val="00D94387"/>
    <w:rsid w:val="00DB2E6E"/>
    <w:rsid w:val="00DC2459"/>
    <w:rsid w:val="00DC5607"/>
    <w:rsid w:val="00DC6A74"/>
    <w:rsid w:val="00DD3941"/>
    <w:rsid w:val="00DE717C"/>
    <w:rsid w:val="00E00D61"/>
    <w:rsid w:val="00E00E79"/>
    <w:rsid w:val="00E25D3D"/>
    <w:rsid w:val="00E36B9E"/>
    <w:rsid w:val="00E471C5"/>
    <w:rsid w:val="00E51772"/>
    <w:rsid w:val="00E577CF"/>
    <w:rsid w:val="00E61454"/>
    <w:rsid w:val="00E629D3"/>
    <w:rsid w:val="00E71A07"/>
    <w:rsid w:val="00E75E6A"/>
    <w:rsid w:val="00E763C1"/>
    <w:rsid w:val="00E77ACE"/>
    <w:rsid w:val="00E86299"/>
    <w:rsid w:val="00E86C60"/>
    <w:rsid w:val="00E92750"/>
    <w:rsid w:val="00E9666C"/>
    <w:rsid w:val="00EA14DF"/>
    <w:rsid w:val="00EA30D3"/>
    <w:rsid w:val="00EB324D"/>
    <w:rsid w:val="00ED5B9F"/>
    <w:rsid w:val="00EE3CF1"/>
    <w:rsid w:val="00EF3474"/>
    <w:rsid w:val="00F0040E"/>
    <w:rsid w:val="00F03302"/>
    <w:rsid w:val="00F1754A"/>
    <w:rsid w:val="00F27969"/>
    <w:rsid w:val="00F5184F"/>
    <w:rsid w:val="00F55355"/>
    <w:rsid w:val="00F56A20"/>
    <w:rsid w:val="00F63F49"/>
    <w:rsid w:val="00F720D7"/>
    <w:rsid w:val="00F7235C"/>
    <w:rsid w:val="00F74B87"/>
    <w:rsid w:val="00F7763E"/>
    <w:rsid w:val="00F80873"/>
    <w:rsid w:val="00F93273"/>
    <w:rsid w:val="00F939F6"/>
    <w:rsid w:val="00F9671D"/>
    <w:rsid w:val="00FA2102"/>
    <w:rsid w:val="00FB231C"/>
    <w:rsid w:val="00FB64CB"/>
    <w:rsid w:val="00FB7FD0"/>
    <w:rsid w:val="00FE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/>
    <o:shapelayout v:ext="edit">
      <o:idmap v:ext="edit" data="1"/>
    </o:shapelayout>
  </w:shapeDefaults>
  <w:decimalSymbol w:val=","/>
  <w:listSeparator w:val=";"/>
  <w14:docId w14:val="0DABF8C4"/>
  <w15:docId w15:val="{8DA78D87-286A-433E-BFD2-031D3005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9429C1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5B7C43"/>
    <w:rPr>
      <w:sz w:val="22"/>
      <w:szCs w:val="22"/>
      <w:lang w:eastAsia="en-US"/>
    </w:rPr>
  </w:style>
  <w:style w:type="character" w:styleId="Hipercze">
    <w:name w:val="Hyperlink"/>
    <w:unhideWhenUsed/>
    <w:rsid w:val="00F9327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5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351E-40FF-4A45-BF9E-82B31711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AWM</dc:creator>
  <cp:keywords/>
  <cp:lastModifiedBy>Anna Cieślak</cp:lastModifiedBy>
  <cp:revision>38</cp:revision>
  <cp:lastPrinted>2024-05-06T11:07:00Z</cp:lastPrinted>
  <dcterms:created xsi:type="dcterms:W3CDTF">2024-07-14T11:20:00Z</dcterms:created>
  <dcterms:modified xsi:type="dcterms:W3CDTF">2025-12-02T08:50:00Z</dcterms:modified>
</cp:coreProperties>
</file>